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5DD" w:rsidRPr="008715DD" w:rsidRDefault="008715DD" w:rsidP="008715DD">
      <w:pPr>
        <w:ind w:firstLine="708"/>
        <w:jc w:val="both"/>
        <w:rPr>
          <w:rFonts w:eastAsia="Calibri"/>
          <w:bCs w:val="0"/>
          <w:szCs w:val="24"/>
        </w:rPr>
      </w:pPr>
      <w:r w:rsidRPr="008715DD">
        <w:rPr>
          <w:rFonts w:eastAsia="Calibri"/>
          <w:bCs w:val="0"/>
          <w:szCs w:val="24"/>
        </w:rPr>
        <w:t xml:space="preserve">Na temelju odredbi Zakona o fiskalnoj odgovornosti (Narodne novine, broj 111/18), odredbi Uredbe o sastavljanju i predaji Izjave o fiskalnoj odgovornosti i izvještaja o primjeni fiskalnih pravila (Narodne </w:t>
      </w:r>
      <w:r w:rsidR="00907E6E">
        <w:rPr>
          <w:rFonts w:eastAsia="Calibri"/>
          <w:bCs w:val="0"/>
          <w:szCs w:val="24"/>
        </w:rPr>
        <w:t xml:space="preserve">novine, broj 95/19 ) i članka </w:t>
      </w:r>
      <w:r w:rsidR="00907E6E" w:rsidRPr="00DB1540">
        <w:rPr>
          <w:rFonts w:eastAsia="Calibri"/>
          <w:bCs w:val="0"/>
          <w:color w:val="000000" w:themeColor="text1"/>
          <w:szCs w:val="24"/>
        </w:rPr>
        <w:t>72</w:t>
      </w:r>
      <w:r w:rsidRPr="00DB1540">
        <w:rPr>
          <w:rFonts w:eastAsia="Calibri"/>
          <w:bCs w:val="0"/>
          <w:color w:val="000000" w:themeColor="text1"/>
          <w:szCs w:val="24"/>
        </w:rPr>
        <w:t xml:space="preserve">. </w:t>
      </w:r>
      <w:r w:rsidRPr="008715DD">
        <w:rPr>
          <w:rFonts w:eastAsia="Calibri"/>
          <w:bCs w:val="0"/>
          <w:szCs w:val="24"/>
        </w:rPr>
        <w:t xml:space="preserve">Statuta Osnovne škole </w:t>
      </w:r>
      <w:r w:rsidR="00C836D7">
        <w:rPr>
          <w:rFonts w:eastAsia="Calibri"/>
          <w:bCs w:val="0"/>
          <w:szCs w:val="24"/>
        </w:rPr>
        <w:t>Nikole Tesle Gračac</w:t>
      </w:r>
      <w:r w:rsidR="002F1FB5">
        <w:rPr>
          <w:rFonts w:eastAsia="Calibri"/>
          <w:bCs w:val="0"/>
          <w:szCs w:val="24"/>
        </w:rPr>
        <w:t>, ravnatelj</w:t>
      </w:r>
      <w:r w:rsidR="00C836D7">
        <w:rPr>
          <w:rFonts w:eastAsia="Calibri"/>
          <w:bCs w:val="0"/>
          <w:szCs w:val="24"/>
        </w:rPr>
        <w:t>ica</w:t>
      </w:r>
      <w:r w:rsidR="002F1FB5">
        <w:rPr>
          <w:rFonts w:eastAsia="Calibri"/>
          <w:bCs w:val="0"/>
          <w:szCs w:val="24"/>
        </w:rPr>
        <w:t xml:space="preserve"> </w:t>
      </w:r>
      <w:r w:rsidR="00C836D7">
        <w:rPr>
          <w:rFonts w:eastAsia="Calibri"/>
          <w:bCs w:val="0"/>
          <w:szCs w:val="24"/>
        </w:rPr>
        <w:t>Slavica Miočić dipl. ing.</w:t>
      </w:r>
      <w:r w:rsidR="002F1FB5">
        <w:rPr>
          <w:rFonts w:eastAsia="Calibri"/>
          <w:bCs w:val="0"/>
          <w:szCs w:val="24"/>
        </w:rPr>
        <w:t>,</w:t>
      </w:r>
      <w:r w:rsidR="00907E6E">
        <w:rPr>
          <w:rFonts w:eastAsia="Calibri"/>
          <w:bCs w:val="0"/>
          <w:szCs w:val="24"/>
        </w:rPr>
        <w:t xml:space="preserve"> </w:t>
      </w:r>
      <w:r w:rsidR="00192977">
        <w:rPr>
          <w:rFonts w:eastAsia="Calibri"/>
          <w:bCs w:val="0"/>
          <w:szCs w:val="24"/>
        </w:rPr>
        <w:t>dana 30</w:t>
      </w:r>
      <w:r w:rsidR="00DE5FF9">
        <w:rPr>
          <w:rFonts w:eastAsia="Calibri"/>
          <w:bCs w:val="0"/>
          <w:szCs w:val="24"/>
        </w:rPr>
        <w:t xml:space="preserve">. listopada 2019. godine </w:t>
      </w:r>
      <w:r w:rsidR="00907E6E">
        <w:rPr>
          <w:rFonts w:eastAsia="Calibri"/>
          <w:bCs w:val="0"/>
          <w:szCs w:val="24"/>
        </w:rPr>
        <w:t>donosi</w:t>
      </w:r>
    </w:p>
    <w:p w:rsidR="008715DD" w:rsidRPr="008715DD" w:rsidRDefault="008715DD" w:rsidP="008715DD">
      <w:pPr>
        <w:ind w:firstLine="708"/>
        <w:jc w:val="both"/>
        <w:rPr>
          <w:rFonts w:eastAsia="Calibri"/>
          <w:bCs w:val="0"/>
          <w:szCs w:val="24"/>
        </w:rPr>
      </w:pPr>
    </w:p>
    <w:p w:rsidR="007310FA" w:rsidRPr="007310FA" w:rsidRDefault="007310FA" w:rsidP="007310FA">
      <w:pPr>
        <w:pStyle w:val="Tijeloteksta"/>
        <w:rPr>
          <w:i w:val="0"/>
          <w:sz w:val="24"/>
          <w:szCs w:val="24"/>
        </w:rPr>
      </w:pPr>
    </w:p>
    <w:p w:rsidR="007310FA" w:rsidRPr="00791776" w:rsidRDefault="007310FA" w:rsidP="00791776">
      <w:pPr>
        <w:pStyle w:val="Tijeloteksta"/>
        <w:jc w:val="center"/>
        <w:rPr>
          <w:b/>
          <w:i w:val="0"/>
          <w:sz w:val="24"/>
          <w:szCs w:val="24"/>
        </w:rPr>
      </w:pPr>
      <w:r w:rsidRPr="00791776">
        <w:rPr>
          <w:b/>
          <w:i w:val="0"/>
          <w:sz w:val="24"/>
          <w:szCs w:val="24"/>
        </w:rPr>
        <w:t>PROCEDURU</w:t>
      </w:r>
    </w:p>
    <w:p w:rsidR="00791776" w:rsidRPr="00791776" w:rsidRDefault="007310FA" w:rsidP="00791776">
      <w:pPr>
        <w:pStyle w:val="Tijeloteksta"/>
        <w:jc w:val="center"/>
        <w:rPr>
          <w:b/>
          <w:i w:val="0"/>
          <w:sz w:val="24"/>
          <w:szCs w:val="24"/>
        </w:rPr>
      </w:pPr>
      <w:r w:rsidRPr="00791776">
        <w:rPr>
          <w:b/>
          <w:i w:val="0"/>
          <w:sz w:val="24"/>
          <w:szCs w:val="24"/>
        </w:rPr>
        <w:t>IZDAVANJA I OBRAČUNA PUTNIH NALOGA</w:t>
      </w:r>
    </w:p>
    <w:p w:rsidR="00791776" w:rsidRPr="00791776" w:rsidRDefault="008715DD" w:rsidP="00791776">
      <w:pPr>
        <w:pStyle w:val="Tijeloteksta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OSNOVNE ŠKOLE </w:t>
      </w:r>
      <w:r w:rsidR="00C836D7">
        <w:rPr>
          <w:b/>
          <w:i w:val="0"/>
          <w:sz w:val="24"/>
          <w:szCs w:val="24"/>
        </w:rPr>
        <w:t>NIKOLE TESLE GRAČAC</w:t>
      </w:r>
    </w:p>
    <w:p w:rsidR="0023513B" w:rsidRDefault="0023513B" w:rsidP="007310FA">
      <w:pPr>
        <w:pStyle w:val="Tijeloteksta"/>
        <w:tabs>
          <w:tab w:val="left" w:pos="10556"/>
        </w:tabs>
        <w:rPr>
          <w:i w:val="0"/>
          <w:sz w:val="24"/>
          <w:szCs w:val="24"/>
        </w:rPr>
      </w:pPr>
    </w:p>
    <w:p w:rsidR="007310FA" w:rsidRPr="007310FA" w:rsidRDefault="007310FA" w:rsidP="007310FA">
      <w:pPr>
        <w:pStyle w:val="Tijeloteksta"/>
        <w:tabs>
          <w:tab w:val="left" w:pos="10556"/>
        </w:tabs>
        <w:rPr>
          <w:i w:val="0"/>
          <w:sz w:val="24"/>
          <w:szCs w:val="24"/>
          <w:lang w:val="en-US"/>
        </w:rPr>
      </w:pPr>
      <w:r w:rsidRPr="007310FA">
        <w:rPr>
          <w:i w:val="0"/>
          <w:sz w:val="24"/>
          <w:szCs w:val="24"/>
        </w:rPr>
        <w:tab/>
      </w:r>
    </w:p>
    <w:p w:rsidR="0023513B" w:rsidRPr="00A54DD2" w:rsidRDefault="0023513B" w:rsidP="0023513B">
      <w:pPr>
        <w:pStyle w:val="Tijeloteksta"/>
        <w:jc w:val="center"/>
        <w:rPr>
          <w:b/>
          <w:i w:val="0"/>
          <w:sz w:val="24"/>
          <w:szCs w:val="24"/>
          <w:lang w:val="hr-HR" w:eastAsia="hr-HR"/>
        </w:rPr>
      </w:pPr>
      <w:r w:rsidRPr="00A54DD2">
        <w:rPr>
          <w:b/>
          <w:i w:val="0"/>
          <w:sz w:val="24"/>
          <w:szCs w:val="24"/>
          <w:lang w:val="hr-HR" w:eastAsia="hr-HR"/>
        </w:rPr>
        <w:t>Članak 1.</w:t>
      </w:r>
    </w:p>
    <w:p w:rsidR="0023513B" w:rsidRDefault="0023513B" w:rsidP="0023513B">
      <w:pPr>
        <w:spacing w:line="276" w:lineRule="auto"/>
        <w:jc w:val="both"/>
        <w:rPr>
          <w:szCs w:val="24"/>
        </w:rPr>
      </w:pPr>
      <w:r w:rsidRPr="00191151">
        <w:rPr>
          <w:szCs w:val="24"/>
        </w:rPr>
        <w:t>Ova Procedura propisuje način i postupak izdavanja te obračun naloga za službeno putovanje zaposlenika Škole.</w:t>
      </w:r>
    </w:p>
    <w:p w:rsidR="0023513B" w:rsidRPr="00191151" w:rsidRDefault="0023513B" w:rsidP="0023513B">
      <w:pPr>
        <w:spacing w:line="276" w:lineRule="auto"/>
        <w:rPr>
          <w:szCs w:val="24"/>
        </w:rPr>
      </w:pPr>
    </w:p>
    <w:p w:rsidR="0023513B" w:rsidRDefault="0023513B" w:rsidP="0023513B">
      <w:pPr>
        <w:pStyle w:val="Tijeloteksta"/>
        <w:jc w:val="center"/>
        <w:rPr>
          <w:b/>
          <w:i w:val="0"/>
          <w:sz w:val="24"/>
          <w:szCs w:val="24"/>
        </w:rPr>
      </w:pPr>
      <w:proofErr w:type="spellStart"/>
      <w:r w:rsidRPr="00A54DD2">
        <w:rPr>
          <w:b/>
          <w:i w:val="0"/>
          <w:sz w:val="24"/>
          <w:szCs w:val="24"/>
        </w:rPr>
        <w:t>Članak</w:t>
      </w:r>
      <w:proofErr w:type="spellEnd"/>
      <w:r w:rsidRPr="00A54DD2">
        <w:rPr>
          <w:b/>
          <w:i w:val="0"/>
          <w:sz w:val="24"/>
          <w:szCs w:val="24"/>
        </w:rPr>
        <w:t xml:space="preserve"> 2.</w:t>
      </w:r>
    </w:p>
    <w:p w:rsidR="00C836D7" w:rsidRPr="00A54DD2" w:rsidRDefault="00C836D7" w:rsidP="0023513B">
      <w:pPr>
        <w:pStyle w:val="Tijeloteksta"/>
        <w:jc w:val="center"/>
        <w:rPr>
          <w:b/>
          <w:i w:val="0"/>
          <w:sz w:val="24"/>
          <w:szCs w:val="24"/>
        </w:rPr>
      </w:pPr>
    </w:p>
    <w:p w:rsidR="0023513B" w:rsidRPr="00191151" w:rsidRDefault="0023513B" w:rsidP="0023513B">
      <w:pPr>
        <w:spacing w:line="276" w:lineRule="auto"/>
        <w:jc w:val="both"/>
        <w:rPr>
          <w:szCs w:val="24"/>
        </w:rPr>
      </w:pPr>
      <w:r w:rsidRPr="00191151">
        <w:rPr>
          <w:szCs w:val="24"/>
        </w:rPr>
        <w:t>Naknade troškova službenog putovanja koje proizlaze iz obračuna putnog naloga obračunavaju se i isplaćuju sukladno izvorima radnog prava i poreznim propisima.</w:t>
      </w:r>
    </w:p>
    <w:p w:rsidR="0023513B" w:rsidRDefault="0023513B" w:rsidP="0023513B">
      <w:pPr>
        <w:spacing w:line="276" w:lineRule="auto"/>
        <w:jc w:val="both"/>
        <w:rPr>
          <w:szCs w:val="24"/>
        </w:rPr>
      </w:pPr>
      <w:r w:rsidRPr="00191151">
        <w:rPr>
          <w:szCs w:val="24"/>
        </w:rPr>
        <w:t>Naknade troškova službenog putovanja osobama koje nisu zaposlenici Škole, obračunavaju se i isplaćuju sukladno internim aktima Škole, poreznim propisima i propisima koji uređuju obvezne odnose te se ova Procedura na odgovarajući način može primijeniti i na te osobe.</w:t>
      </w:r>
    </w:p>
    <w:p w:rsidR="0023513B" w:rsidRPr="00191151" w:rsidRDefault="0023513B" w:rsidP="0023513B">
      <w:pPr>
        <w:spacing w:line="276" w:lineRule="auto"/>
        <w:jc w:val="both"/>
        <w:rPr>
          <w:szCs w:val="24"/>
        </w:rPr>
      </w:pPr>
    </w:p>
    <w:p w:rsidR="0023513B" w:rsidRDefault="0023513B" w:rsidP="0023513B">
      <w:pPr>
        <w:pStyle w:val="Tijeloteksta"/>
        <w:jc w:val="center"/>
        <w:rPr>
          <w:b/>
          <w:i w:val="0"/>
          <w:sz w:val="24"/>
          <w:szCs w:val="24"/>
        </w:rPr>
      </w:pPr>
      <w:proofErr w:type="spellStart"/>
      <w:r w:rsidRPr="00A54DD2">
        <w:rPr>
          <w:b/>
          <w:i w:val="0"/>
          <w:sz w:val="24"/>
          <w:szCs w:val="24"/>
        </w:rPr>
        <w:t>Članak</w:t>
      </w:r>
      <w:proofErr w:type="spellEnd"/>
      <w:r w:rsidRPr="00A54DD2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3</w:t>
      </w:r>
      <w:r w:rsidRPr="00A54DD2">
        <w:rPr>
          <w:b/>
          <w:i w:val="0"/>
          <w:sz w:val="24"/>
          <w:szCs w:val="24"/>
        </w:rPr>
        <w:t>.</w:t>
      </w:r>
    </w:p>
    <w:p w:rsidR="00C836D7" w:rsidRPr="00A54DD2" w:rsidRDefault="00C836D7" w:rsidP="0023513B">
      <w:pPr>
        <w:pStyle w:val="Tijeloteksta"/>
        <w:jc w:val="center"/>
        <w:rPr>
          <w:b/>
          <w:i w:val="0"/>
          <w:sz w:val="24"/>
          <w:szCs w:val="24"/>
        </w:rPr>
      </w:pPr>
    </w:p>
    <w:p w:rsidR="0023513B" w:rsidRDefault="0023513B" w:rsidP="0023513B">
      <w:pPr>
        <w:spacing w:line="276" w:lineRule="auto"/>
        <w:jc w:val="both"/>
        <w:rPr>
          <w:szCs w:val="24"/>
        </w:rPr>
      </w:pPr>
      <w:r w:rsidRPr="00191151">
        <w:rPr>
          <w:szCs w:val="24"/>
        </w:rPr>
        <w:t>Izrazi koji se koriste u ovoj Proceduri za osobe u muškom rodu, upotrijebljeni su neutralno i odnose se na muške i ženske osobe.</w:t>
      </w:r>
    </w:p>
    <w:p w:rsidR="0023513B" w:rsidRDefault="0023513B" w:rsidP="0023513B">
      <w:pPr>
        <w:spacing w:line="276" w:lineRule="auto"/>
        <w:jc w:val="center"/>
        <w:rPr>
          <w:szCs w:val="24"/>
        </w:rPr>
      </w:pPr>
    </w:p>
    <w:p w:rsidR="0023513B" w:rsidRDefault="0023513B" w:rsidP="0023513B">
      <w:pPr>
        <w:pStyle w:val="Tijeloteksta"/>
        <w:jc w:val="center"/>
        <w:rPr>
          <w:b/>
          <w:i w:val="0"/>
          <w:sz w:val="24"/>
          <w:szCs w:val="24"/>
        </w:rPr>
      </w:pPr>
      <w:r w:rsidRPr="00191151">
        <w:rPr>
          <w:sz w:val="20"/>
        </w:rPr>
        <w:t xml:space="preserve"> </w:t>
      </w:r>
      <w:proofErr w:type="spellStart"/>
      <w:r w:rsidRPr="00A54DD2">
        <w:rPr>
          <w:b/>
          <w:i w:val="0"/>
          <w:sz w:val="24"/>
          <w:szCs w:val="24"/>
        </w:rPr>
        <w:t>Članak</w:t>
      </w:r>
      <w:proofErr w:type="spellEnd"/>
      <w:r w:rsidRPr="00A54DD2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4</w:t>
      </w:r>
      <w:r w:rsidRPr="00A54DD2">
        <w:rPr>
          <w:b/>
          <w:i w:val="0"/>
          <w:sz w:val="24"/>
          <w:szCs w:val="24"/>
        </w:rPr>
        <w:t>.</w:t>
      </w:r>
    </w:p>
    <w:p w:rsidR="00C836D7" w:rsidRPr="00A54DD2" w:rsidRDefault="00C836D7" w:rsidP="0023513B">
      <w:pPr>
        <w:pStyle w:val="Tijeloteksta"/>
        <w:jc w:val="center"/>
        <w:rPr>
          <w:b/>
          <w:i w:val="0"/>
          <w:sz w:val="24"/>
          <w:szCs w:val="24"/>
        </w:rPr>
      </w:pPr>
    </w:p>
    <w:p w:rsidR="0023513B" w:rsidRPr="00E971BD" w:rsidRDefault="0023513B" w:rsidP="0023513B">
      <w:pPr>
        <w:spacing w:line="276" w:lineRule="auto"/>
        <w:jc w:val="both"/>
        <w:rPr>
          <w:szCs w:val="24"/>
        </w:rPr>
      </w:pPr>
      <w:r w:rsidRPr="00E971BD">
        <w:rPr>
          <w:szCs w:val="24"/>
        </w:rPr>
        <w:t>Način i postupak izdavanja te obračun naloga za službeno putovanje (u nastavku: putni nalog) zaposlenika Škole određuje se kako slijedi:</w:t>
      </w:r>
    </w:p>
    <w:p w:rsidR="0023513B" w:rsidRDefault="0023513B" w:rsidP="0023513B">
      <w:pPr>
        <w:spacing w:line="276" w:lineRule="auto"/>
        <w:rPr>
          <w:sz w:val="20"/>
        </w:rPr>
      </w:pPr>
    </w:p>
    <w:tbl>
      <w:tblPr>
        <w:tblStyle w:val="Obinatablica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05"/>
        <w:gridCol w:w="1620"/>
        <w:gridCol w:w="2250"/>
        <w:gridCol w:w="1440"/>
        <w:gridCol w:w="1540"/>
        <w:gridCol w:w="1645"/>
      </w:tblGrid>
      <w:tr w:rsidR="0023513B" w:rsidTr="00A35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Redni broj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Aktivnost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Opis aktivnosti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Odgovorna osoba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Dokument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Rok</w:t>
            </w:r>
          </w:p>
        </w:tc>
      </w:tr>
      <w:tr w:rsidR="0023513B" w:rsidTr="00A35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Pr="00E971BD" w:rsidRDefault="0023513B" w:rsidP="00A35C4F">
            <w:pPr>
              <w:rPr>
                <w:sz w:val="20"/>
              </w:rPr>
            </w:pPr>
            <w:r w:rsidRPr="00E971BD">
              <w:rPr>
                <w:sz w:val="20"/>
              </w:rPr>
              <w:t>1.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Pr="00E971BD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Usmeni ili pisani </w:t>
            </w:r>
            <w:r w:rsidRPr="00E971BD">
              <w:rPr>
                <w:sz w:val="20"/>
              </w:rPr>
              <w:t>prijedlog</w:t>
            </w:r>
            <w:r>
              <w:rPr>
                <w:sz w:val="20"/>
              </w:rPr>
              <w:t>/zahtjev</w:t>
            </w:r>
            <w:r w:rsidRPr="00E971BD">
              <w:rPr>
                <w:sz w:val="20"/>
              </w:rPr>
              <w:t xml:space="preserve"> zaposlenika</w:t>
            </w:r>
          </w:p>
          <w:p w:rsidR="0023513B" w:rsidRPr="00E971BD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71BD">
              <w:rPr>
                <w:sz w:val="20"/>
              </w:rPr>
              <w:t>za odlazak na službeno putovanje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:rsidR="0023513B" w:rsidRPr="00E971BD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71BD">
              <w:rPr>
                <w:sz w:val="20"/>
              </w:rPr>
              <w:t>Zaposlenik na temelju poziva, prijavnice ili nekog drugog dokumenta preuzima u tajništv</w:t>
            </w:r>
            <w:r>
              <w:rPr>
                <w:sz w:val="20"/>
              </w:rPr>
              <w:t>u</w:t>
            </w:r>
            <w:r w:rsidRPr="00E971BD">
              <w:rPr>
                <w:sz w:val="20"/>
              </w:rPr>
              <w:t xml:space="preserve"> škole obrazac putnog naloga, ispunjava podatke o putu (ime i prezime, datum odlaska, mjesto u koje se putuje, svrha puta, trajanje puta) te traži odobrenje ravnatelja za odlazak na službeno putovanje.</w:t>
            </w:r>
          </w:p>
          <w:p w:rsidR="0023513B" w:rsidRPr="00E971BD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71BD">
              <w:rPr>
                <w:sz w:val="20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3513B" w:rsidRPr="00E971BD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71BD">
              <w:rPr>
                <w:sz w:val="20"/>
              </w:rPr>
              <w:t>Zaposlenik</w:t>
            </w:r>
          </w:p>
          <w:p w:rsidR="0023513B" w:rsidRPr="00E971BD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Pr="00E971BD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71BD">
              <w:rPr>
                <w:sz w:val="20"/>
              </w:rPr>
              <w:t xml:space="preserve">Poziv/prijavnica i program puta/stručnog usavršavanja, izleta, ekskurzije, odnosno </w:t>
            </w:r>
            <w:proofErr w:type="spellStart"/>
            <w:r w:rsidRPr="00E971BD">
              <w:rPr>
                <w:sz w:val="20"/>
              </w:rPr>
              <w:t>izvanučioničke</w:t>
            </w:r>
            <w:proofErr w:type="spellEnd"/>
            <w:r w:rsidRPr="00E971BD">
              <w:rPr>
                <w:sz w:val="20"/>
              </w:rPr>
              <w:t xml:space="preserve"> nastave i sl.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Tijekom godine</w:t>
            </w:r>
          </w:p>
        </w:tc>
      </w:tr>
      <w:tr w:rsidR="0023513B" w:rsidTr="00A35C4F">
        <w:trPr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Razmatranje prijedloga/zahtjeva za službeno putovanje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Razmatra se je li prijedlog/zahtjev za službeno putovanje opravdan, odnosno je li u skladu s internim aktima škole, s poslovima radnog mjesta zaposlenika te se provjerava je li u skladu s financijskim planom za što se konzultira voditelj računovodstva škole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Ravnatelj i voditelj računovodstva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Putni nalog, Financijski plan škole,</w:t>
            </w:r>
          </w:p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drugi interni akti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 dana od zaprimanja prijedloga/zahtjeva, osim ako se radi o neplaniranom putu (3 dana prije odlaska)</w:t>
            </w:r>
          </w:p>
        </w:tc>
      </w:tr>
      <w:tr w:rsidR="0023513B" w:rsidTr="00A35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Odobravanje </w:t>
            </w:r>
          </w:p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službenog putovanja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Ako je prijedlog/zahtjev za službeno putovanje opravdan i u skladu s financijskim planom, onda se putni nalog potpisuje uz navođenje vrste prijevoza koji je odobren i iznosa eventualno odobrenog predujma. Putni nalog predaje se u računovodstvo radi dodjele evidencijskog broja putnog naloga.</w:t>
            </w:r>
          </w:p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Ravnatelj može zaposleniku naložiti službeno putovanje i bez osobnog zahtjeva zaposlenika, ako je službeno putovanje neophodno za obavljanje djelatnosti poslodavca ili radnog mjesta zaposlenika.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Ravnatelj 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Putni nalog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 dana prije odlaska na službeno putovanje</w:t>
            </w:r>
          </w:p>
        </w:tc>
      </w:tr>
      <w:tr w:rsidR="0023513B" w:rsidTr="00A35C4F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Evidentiranje i izdavanje putnog naloga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Na putni nalog se upisuje evidencijski broj, naziv poslodavca i datum izdavanja putnog naloga. Isti se evidentira u Knjigu evidencije putnih naloga. Putni nalog se predaje zaposleniku koji ide na službeno putovanje.</w:t>
            </w:r>
          </w:p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Voditelj računovodstva 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Putni nalog, Knjiga evidencije putnih naloga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 dana prije odlaska na službeno putovanje</w:t>
            </w:r>
          </w:p>
        </w:tc>
      </w:tr>
      <w:tr w:rsidR="0023513B" w:rsidTr="00A35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Isplata predujma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Ako je ravnatelj odobrio isplatu predujma (vidi red. broj 3.), zaposleniku se isplaćuje odobreni iznos predujma.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Voditelj računovodstva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Nalog za isplatu predujma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 dan prije službenog putovanja</w:t>
            </w:r>
          </w:p>
        </w:tc>
      </w:tr>
      <w:tr w:rsidR="0023513B" w:rsidTr="00A35C4F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Predaja popunjenog putnog naloga po povratku sa službenog putovanja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U putnom nalogu navodi se: datum i vrijeme odlaska i povratka sa službenog putovanja, relaciju putovanja i cijenu prijevoznih karata, prtljage i sl., cijenu smještaja, početno i završno stanje brojila, </w:t>
            </w:r>
            <w:r>
              <w:rPr>
                <w:sz w:val="20"/>
              </w:rPr>
              <w:lastRenderedPageBreak/>
              <w:t>iznos cestarine te iznosi drugih eventualnih opravdanih troškova puta. Uz putni nalog priložiti dokumentaciju potrebnu za konačni obračun te sastaviti izvješće s puta. Ako je troškove službenog putovanja podmirio netko drugi, potrebno je to navesti u izvješću. Ispunjeni putni nalog predati u računovodstvo.</w:t>
            </w:r>
          </w:p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Ako se putovanje nije realiziralo, putni nalog se poništava (dvije okomite crte na prednjoj strani putnog naloga s navođenjem „NIJE REALIZIRANO“) uz napomenu zašto se put nije realizirao te se isti predaje u računovodstvo radi poništavanja putnog naloga u Knjizi evidencije putnih naloga.</w:t>
            </w:r>
          </w:p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Ako se isplatio predujam, a put nije realiziran, isti se mora vratiti u blagajnu ili na račun škole u roku 3 dana od dana planiranog odlaska na službeno putovanje.</w:t>
            </w:r>
          </w:p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Zaposlenik 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Putni nalog s prilozima (računi za smještaj, cestarina, prijevozne karte i dr.) i s izvješćem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 roku 3 dana po povratku sa službenog putovanja (subote, nedjelje, državni blagdani i praznici ne računaju se)</w:t>
            </w:r>
          </w:p>
        </w:tc>
      </w:tr>
      <w:tr w:rsidR="0023513B" w:rsidTr="00A35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Provjera putnog naloga po povratku sa službenog putovanja i konačni obračun putnog naloga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Provjerava se je li putni nalog ispravno ispunjen te jesu li prateći dokumenti izdani u skladu sa zakonom. Obračunavaju se pripadajuće dnevnice sukladno izvorima radnog prava te zbrajaju svi navedeni troškovi. </w:t>
            </w:r>
          </w:p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Voditelj računovodstva 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Putni nalog s prilozima (računi za smještaj, cestarina, prijevozne karte i dr.) i izvješće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 dana od predaje putnog naloga</w:t>
            </w:r>
          </w:p>
        </w:tc>
      </w:tr>
      <w:tr w:rsidR="0023513B" w:rsidTr="00A35C4F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Potvrda izvršenja službenog putovanja i odobrenje za isplatu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Potvrđuje se da je službeno putovanje prema putnom nalogu izvršeno i odobrava se isplata.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Ravnatelj 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Putni nalog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 dana od predaje putnog naloga</w:t>
            </w:r>
          </w:p>
        </w:tc>
      </w:tr>
      <w:tr w:rsidR="0023513B" w:rsidTr="00A35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Isplata troškova po putnom nalogu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Nakon što je putni nalog ovjeren od ravnatelja zaposleniku se nadoknađuju troškovi službenog putovanja (ili razlika ako je isplaćen predujam) na tekući račun zaposlenika. Obračun putnog naloga </w:t>
            </w:r>
            <w:r>
              <w:rPr>
                <w:sz w:val="20"/>
              </w:rPr>
              <w:lastRenderedPageBreak/>
              <w:t>se evidentira u Knjigu evidencije putnih naloga.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>Voditelj računovodstva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Putni nalog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Najkasnije 30 dana od predaje putnog naloga</w:t>
            </w:r>
          </w:p>
        </w:tc>
      </w:tr>
      <w:tr w:rsidR="0023513B" w:rsidTr="00A35C4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Upis podataka iz putnog naloga po konačnom obračunu u Knjigu evidencije putnih naloga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 Knjigu evidencije putnih naloga upisuju se podaci iz putnog naloga/obračuna putnog naloga koji su u putnom nalogu navedeni po povratku s puta ( iznos dnevnice, prijevoza, smještaja). Putni nalog s prilozima predaje se u računovodstvo na knjiženje.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Voditelj računovodstva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Putni nalog</w:t>
            </w:r>
          </w:p>
        </w:tc>
        <w:tc>
          <w:tcPr>
            <w:tcW w:w="164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 dana po isplati troškova službenog putovanja</w:t>
            </w:r>
          </w:p>
        </w:tc>
      </w:tr>
      <w:tr w:rsidR="0023513B" w:rsidTr="00A35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FFFFFF" w:themeFill="background1"/>
            <w:vAlign w:val="center"/>
          </w:tcPr>
          <w:p w:rsidR="0023513B" w:rsidRDefault="0023513B" w:rsidP="00A35C4F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Knjiženje troškova po putnom nalogu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Nakon uplate od strane Županijske riznice knjiženje troškova po putnom nalogu u Glavnoj knjizi.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Voditelj računovodstva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Putni nalog, Glavna knjiga</w:t>
            </w: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 dana od dana evidentiranja obračuna putnog naloga u Knjizi evidencije putnih naloga</w:t>
            </w:r>
          </w:p>
        </w:tc>
      </w:tr>
    </w:tbl>
    <w:p w:rsidR="0023513B" w:rsidRDefault="0023513B" w:rsidP="0023513B">
      <w:pPr>
        <w:rPr>
          <w:sz w:val="20"/>
        </w:rPr>
      </w:pPr>
    </w:p>
    <w:p w:rsidR="0023513B" w:rsidRDefault="0023513B" w:rsidP="0023513B">
      <w:pPr>
        <w:jc w:val="center"/>
        <w:rPr>
          <w:b/>
          <w:szCs w:val="24"/>
        </w:rPr>
      </w:pPr>
      <w:r w:rsidRPr="000F7E4B">
        <w:rPr>
          <w:b/>
          <w:szCs w:val="24"/>
        </w:rPr>
        <w:t>Članak 5.</w:t>
      </w:r>
    </w:p>
    <w:p w:rsidR="00C836D7" w:rsidRPr="000F7E4B" w:rsidRDefault="00C836D7" w:rsidP="0023513B">
      <w:pPr>
        <w:jc w:val="center"/>
        <w:rPr>
          <w:b/>
          <w:szCs w:val="24"/>
        </w:rPr>
      </w:pPr>
    </w:p>
    <w:p w:rsidR="0023513B" w:rsidRDefault="0023513B" w:rsidP="0023513B">
      <w:pPr>
        <w:jc w:val="both"/>
        <w:rPr>
          <w:szCs w:val="24"/>
        </w:rPr>
      </w:pPr>
      <w:r>
        <w:rPr>
          <w:szCs w:val="24"/>
        </w:rPr>
        <w:t>U slučaju obveze plaćanja kotizacije za sudjelovanje na nekom poslovnom događaju (seminaru, konferenciji i sl.) u okviru službenog putovanja zaposlenik je dužan priložiti prijavnicu, narudžbenicu i predračun za plaćanje kotizacije.</w:t>
      </w:r>
    </w:p>
    <w:p w:rsidR="0023513B" w:rsidRDefault="0023513B" w:rsidP="0023513B">
      <w:pPr>
        <w:jc w:val="both"/>
        <w:rPr>
          <w:szCs w:val="24"/>
        </w:rPr>
      </w:pPr>
    </w:p>
    <w:p w:rsidR="0023513B" w:rsidRDefault="0023513B" w:rsidP="0023513B">
      <w:pPr>
        <w:jc w:val="center"/>
        <w:rPr>
          <w:b/>
          <w:szCs w:val="24"/>
        </w:rPr>
      </w:pPr>
      <w:r w:rsidRPr="000F7E4B">
        <w:rPr>
          <w:b/>
          <w:szCs w:val="24"/>
        </w:rPr>
        <w:t xml:space="preserve">Članak </w:t>
      </w:r>
      <w:r>
        <w:rPr>
          <w:b/>
          <w:szCs w:val="24"/>
        </w:rPr>
        <w:t>6</w:t>
      </w:r>
      <w:r w:rsidRPr="000F7E4B">
        <w:rPr>
          <w:b/>
          <w:szCs w:val="24"/>
        </w:rPr>
        <w:t>.</w:t>
      </w:r>
    </w:p>
    <w:p w:rsidR="00C836D7" w:rsidRPr="000F7E4B" w:rsidRDefault="00C836D7" w:rsidP="0023513B">
      <w:pPr>
        <w:jc w:val="center"/>
        <w:rPr>
          <w:b/>
          <w:szCs w:val="24"/>
        </w:rPr>
      </w:pPr>
    </w:p>
    <w:p w:rsidR="0023513B" w:rsidRDefault="0023513B" w:rsidP="0023513B">
      <w:pPr>
        <w:jc w:val="both"/>
        <w:rPr>
          <w:szCs w:val="24"/>
        </w:rPr>
      </w:pPr>
      <w:r>
        <w:rPr>
          <w:szCs w:val="24"/>
        </w:rPr>
        <w:t>Ova Procedura stupa na snagu danom donošenja i objavit će se na web stranici Škole.</w:t>
      </w:r>
    </w:p>
    <w:p w:rsidR="00F67E73" w:rsidRDefault="00F67E73" w:rsidP="00F67E73"/>
    <w:p w:rsidR="00A54DD2" w:rsidRDefault="00A54DD2" w:rsidP="00F67E73"/>
    <w:p w:rsidR="00F67E73" w:rsidRPr="0004058F" w:rsidRDefault="00F67E73" w:rsidP="00F67E73"/>
    <w:p w:rsidR="00F67E73" w:rsidRDefault="00823DC5" w:rsidP="00C836D7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F61E2">
        <w:t>Ravnatelj</w:t>
      </w:r>
      <w:r w:rsidR="00C836D7">
        <w:t>ica</w:t>
      </w:r>
      <w:proofErr w:type="spellEnd"/>
    </w:p>
    <w:p w:rsidR="00F67E73" w:rsidRDefault="00823DC5" w:rsidP="00C836D7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36D7">
        <w:t xml:space="preserve">Slavica Miočić </w:t>
      </w:r>
      <w:proofErr w:type="spellStart"/>
      <w:r w:rsidR="00C836D7">
        <w:t>dipl.ing</w:t>
      </w:r>
      <w:proofErr w:type="spellEnd"/>
      <w:r w:rsidR="00C836D7">
        <w:t>.</w:t>
      </w:r>
    </w:p>
    <w:p w:rsidR="00C836D7" w:rsidRDefault="00C836D7" w:rsidP="00C836D7">
      <w:pPr>
        <w:pStyle w:val="Bezproreda"/>
        <w:jc w:val="right"/>
      </w:pPr>
    </w:p>
    <w:p w:rsidR="00F67E73" w:rsidRPr="00402C60" w:rsidRDefault="00F67E73" w:rsidP="00F67E73">
      <w:pPr>
        <w:pStyle w:val="Bezproreda"/>
      </w:pPr>
      <w:r w:rsidRPr="00402C60">
        <w:t xml:space="preserve">KLASA: </w:t>
      </w:r>
      <w:r w:rsidR="00102447">
        <w:t>003-05</w:t>
      </w:r>
      <w:r w:rsidR="00823DC5">
        <w:t>/19-01/</w:t>
      </w:r>
      <w:r w:rsidR="00DB1540">
        <w:t>05</w:t>
      </w:r>
    </w:p>
    <w:p w:rsidR="00F67E73" w:rsidRPr="00402C60" w:rsidRDefault="00F67E73" w:rsidP="00F67E73">
      <w:pPr>
        <w:pStyle w:val="Bezproreda"/>
      </w:pPr>
      <w:r w:rsidRPr="00402C60">
        <w:t xml:space="preserve">URBROJ: </w:t>
      </w:r>
      <w:r w:rsidR="00DE5FF9">
        <w:t>2198-1-</w:t>
      </w:r>
      <w:r w:rsidR="00C836D7">
        <w:t>28</w:t>
      </w:r>
      <w:r w:rsidR="00DB1540">
        <w:t>-0</w:t>
      </w:r>
      <w:r w:rsidR="000A53E3">
        <w:t>1</w:t>
      </w:r>
      <w:r w:rsidR="00DE5FF9">
        <w:t>-19-</w:t>
      </w:r>
      <w:r w:rsidR="00907E6E">
        <w:t>1</w:t>
      </w:r>
    </w:p>
    <w:p w:rsidR="00F67E73" w:rsidRDefault="00C238E4" w:rsidP="00F67E73">
      <w:pPr>
        <w:pStyle w:val="Bezproreda"/>
      </w:pPr>
      <w:r>
        <w:t>Gračac</w:t>
      </w:r>
      <w:bookmarkStart w:id="0" w:name="_GoBack"/>
      <w:bookmarkEnd w:id="0"/>
      <w:r w:rsidR="00192977">
        <w:t>, 30</w:t>
      </w:r>
      <w:r w:rsidR="00F67E73">
        <w:t xml:space="preserve">. </w:t>
      </w:r>
      <w:proofErr w:type="spellStart"/>
      <w:r w:rsidR="00F67E73">
        <w:t>listopada</w:t>
      </w:r>
      <w:proofErr w:type="spellEnd"/>
      <w:r w:rsidR="00F67E73">
        <w:t xml:space="preserve"> 2019. </w:t>
      </w:r>
      <w:proofErr w:type="spellStart"/>
      <w:r w:rsidR="00A54DD2">
        <w:t>g</w:t>
      </w:r>
      <w:r w:rsidR="00F67E73">
        <w:t>odine</w:t>
      </w:r>
      <w:proofErr w:type="spellEnd"/>
    </w:p>
    <w:p w:rsidR="00A54DD2" w:rsidRDefault="00A54DD2" w:rsidP="00F67E73">
      <w:pPr>
        <w:pStyle w:val="Bezproreda"/>
      </w:pPr>
    </w:p>
    <w:p w:rsidR="00A54DD2" w:rsidRDefault="00A54DD2" w:rsidP="00F67E73">
      <w:pPr>
        <w:pStyle w:val="Bezproreda"/>
      </w:pPr>
    </w:p>
    <w:p w:rsidR="00A54DD2" w:rsidRDefault="00A54DD2" w:rsidP="00F67E73">
      <w:pPr>
        <w:pStyle w:val="Bezproreda"/>
      </w:pPr>
    </w:p>
    <w:p w:rsidR="00A54DD2" w:rsidRDefault="00A54DD2" w:rsidP="00F67E73">
      <w:pPr>
        <w:pStyle w:val="Bezproreda"/>
      </w:pPr>
    </w:p>
    <w:p w:rsidR="00BD3C37" w:rsidRDefault="00BD3C37" w:rsidP="00F67E73">
      <w:pPr>
        <w:pStyle w:val="Bezproreda"/>
      </w:pPr>
    </w:p>
    <w:p w:rsidR="00BD3C37" w:rsidRDefault="00BD3C37" w:rsidP="00F67E73">
      <w:pPr>
        <w:pStyle w:val="Bezproreda"/>
      </w:pP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PRILOZI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1.Zahtjev za otvaranje putnog naloga</w:t>
      </w:r>
    </w:p>
    <w:p w:rsidR="00077280" w:rsidRDefault="00077280" w:rsidP="00BD3C37">
      <w:pPr>
        <w:pStyle w:val="Tijeloteksta"/>
        <w:jc w:val="left"/>
        <w:rPr>
          <w:b/>
          <w:i w:val="0"/>
          <w:sz w:val="24"/>
          <w:szCs w:val="24"/>
        </w:rPr>
      </w:pPr>
    </w:p>
    <w:p w:rsidR="00077280" w:rsidRDefault="00077280" w:rsidP="00BD3C37">
      <w:pPr>
        <w:pStyle w:val="Tijeloteksta"/>
        <w:jc w:val="left"/>
        <w:rPr>
          <w:b/>
          <w:i w:val="0"/>
          <w:sz w:val="24"/>
          <w:szCs w:val="24"/>
        </w:rPr>
      </w:pPr>
    </w:p>
    <w:p w:rsidR="00077280" w:rsidRDefault="00077280" w:rsidP="00BD3C37">
      <w:pPr>
        <w:pStyle w:val="Tijeloteksta"/>
        <w:jc w:val="left"/>
        <w:rPr>
          <w:b/>
          <w:i w:val="0"/>
          <w:sz w:val="24"/>
          <w:szCs w:val="24"/>
        </w:rPr>
      </w:pPr>
    </w:p>
    <w:p w:rsidR="00077280" w:rsidRDefault="00077280" w:rsidP="00BD3C37">
      <w:pPr>
        <w:pStyle w:val="Tijeloteksta"/>
        <w:jc w:val="left"/>
        <w:rPr>
          <w:b/>
          <w:i w:val="0"/>
          <w:sz w:val="24"/>
          <w:szCs w:val="24"/>
        </w:rPr>
      </w:pPr>
    </w:p>
    <w:p w:rsidR="00077280" w:rsidRDefault="00077280" w:rsidP="00BD3C37">
      <w:pPr>
        <w:pStyle w:val="Tijeloteksta"/>
        <w:jc w:val="left"/>
        <w:rPr>
          <w:b/>
          <w:i w:val="0"/>
          <w:sz w:val="24"/>
          <w:szCs w:val="24"/>
        </w:rPr>
      </w:pPr>
    </w:p>
    <w:p w:rsidR="00077280" w:rsidRPr="00D634E2" w:rsidRDefault="00077280" w:rsidP="00BD3C37">
      <w:pPr>
        <w:pStyle w:val="Tijeloteksta"/>
        <w:jc w:val="left"/>
        <w:rPr>
          <w:i w:val="0"/>
          <w:sz w:val="24"/>
          <w:szCs w:val="24"/>
        </w:rPr>
      </w:pPr>
    </w:p>
    <w:p w:rsidR="00BD3C37" w:rsidRPr="00BD3C37" w:rsidRDefault="008F4DB3" w:rsidP="00BD3C37">
      <w:pPr>
        <w:pStyle w:val="Naslov1"/>
        <w:tabs>
          <w:tab w:val="left" w:pos="968"/>
        </w:tabs>
        <w:spacing w:before="170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BD3C37">
        <w:rPr>
          <w:sz w:val="24"/>
          <w:szCs w:val="24"/>
        </w:rPr>
        <w:t>rilog 1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jc w:val="center"/>
        <w:rPr>
          <w:sz w:val="24"/>
          <w:szCs w:val="24"/>
        </w:rPr>
      </w:pPr>
      <w:r w:rsidRPr="00BD3C37">
        <w:rPr>
          <w:sz w:val="24"/>
          <w:szCs w:val="24"/>
        </w:rPr>
        <w:t>ZAHTJEV ZA OTVARANJE PUTNOG NALOGA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PODNOSITELJ: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IME I PREZIME:_____________________________________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RADNO MJESTO:____________________________________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KONTAKT:__________________________________________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PLAN PUTOVANJA: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DATUM POLASKA NA SLUŽBENI PUTOVANJE:_______________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MJESTO SLUŽBENOG PUTOVANJA:_________________________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TRAJANJE SLUŽBENOG PUTOVANJA:_______________________</w:t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SVRHA PUTOVANJA:_______________________________________</w:t>
      </w: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________________________________</w:t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  <w:t>____________________</w:t>
      </w:r>
    </w:p>
    <w:p w:rsidR="00EE5358" w:rsidRPr="0023513B" w:rsidRDefault="00C0790F" w:rsidP="0023513B">
      <w:pPr>
        <w:pStyle w:val="Naslov1"/>
        <w:tabs>
          <w:tab w:val="left" w:pos="968"/>
        </w:tabs>
        <w:spacing w:before="170"/>
        <w:rPr>
          <w:i/>
          <w:sz w:val="24"/>
          <w:szCs w:val="24"/>
        </w:rPr>
        <w:sectPr w:rsidR="00EE5358" w:rsidRPr="0023513B" w:rsidSect="00644441">
          <w:headerReference w:type="default" r:id="rId8"/>
          <w:footerReference w:type="default" r:id="rId9"/>
          <w:pgSz w:w="11910" w:h="16840"/>
          <w:pgMar w:top="1360" w:right="1300" w:bottom="1200" w:left="1300" w:header="0" w:footer="1003" w:gutter="0"/>
          <w:pgNumType w:start="1"/>
          <w:cols w:space="720"/>
        </w:sectPr>
      </w:pPr>
      <w:r>
        <w:rPr>
          <w:i/>
          <w:sz w:val="24"/>
          <w:szCs w:val="24"/>
        </w:rPr>
        <w:t>d</w:t>
      </w:r>
      <w:r w:rsidR="00BD3C37" w:rsidRPr="00BD3C37">
        <w:rPr>
          <w:i/>
          <w:sz w:val="24"/>
          <w:szCs w:val="24"/>
        </w:rPr>
        <w:t>atum,</w:t>
      </w:r>
      <w:r>
        <w:rPr>
          <w:i/>
          <w:sz w:val="24"/>
          <w:szCs w:val="24"/>
        </w:rPr>
        <w:t xml:space="preserve"> </w:t>
      </w:r>
      <w:r w:rsidR="00BD3C37" w:rsidRPr="00BD3C37">
        <w:rPr>
          <w:i/>
          <w:sz w:val="24"/>
          <w:szCs w:val="24"/>
        </w:rPr>
        <w:t>potpis pod</w:t>
      </w:r>
      <w:r>
        <w:rPr>
          <w:i/>
          <w:sz w:val="24"/>
          <w:szCs w:val="24"/>
        </w:rPr>
        <w:t>nositelja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</w:t>
      </w:r>
      <w:r w:rsidR="00BD3C37" w:rsidRPr="00BD3C37">
        <w:rPr>
          <w:i/>
          <w:sz w:val="24"/>
          <w:szCs w:val="24"/>
        </w:rPr>
        <w:t>atum,</w:t>
      </w:r>
      <w:r>
        <w:rPr>
          <w:i/>
          <w:sz w:val="24"/>
          <w:szCs w:val="24"/>
        </w:rPr>
        <w:t xml:space="preserve"> </w:t>
      </w:r>
      <w:r w:rsidR="0023513B">
        <w:rPr>
          <w:i/>
          <w:sz w:val="24"/>
          <w:szCs w:val="24"/>
        </w:rPr>
        <w:t>potpis ravnatel</w:t>
      </w:r>
      <w:r w:rsidR="00D80814">
        <w:rPr>
          <w:i/>
          <w:sz w:val="24"/>
          <w:szCs w:val="24"/>
        </w:rPr>
        <w:t>ja</w:t>
      </w:r>
    </w:p>
    <w:p w:rsidR="007310FA" w:rsidRPr="007310FA" w:rsidRDefault="007310FA" w:rsidP="007310FA">
      <w:pPr>
        <w:pStyle w:val="Tijeloteksta"/>
        <w:rPr>
          <w:i w:val="0"/>
          <w:sz w:val="24"/>
          <w:szCs w:val="24"/>
        </w:rPr>
      </w:pPr>
    </w:p>
    <w:sectPr w:rsidR="007310FA" w:rsidRPr="007310FA" w:rsidSect="007310FA">
      <w:footerReference w:type="default" r:id="rId10"/>
      <w:pgSz w:w="11910" w:h="16840"/>
      <w:pgMar w:top="1360" w:right="1300" w:bottom="1200" w:left="1300" w:header="0" w:footer="1003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3D5" w:rsidRDefault="002F23D5">
      <w:r>
        <w:separator/>
      </w:r>
    </w:p>
  </w:endnote>
  <w:endnote w:type="continuationSeparator" w:id="0">
    <w:p w:rsidR="002F23D5" w:rsidRDefault="002F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FA" w:rsidRDefault="007310FA">
    <w:pPr>
      <w:pStyle w:val="Tijeloteksta"/>
      <w:spacing w:line="12" w:lineRule="auto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DDC197" wp14:editId="7E588C9A">
              <wp:simplePos x="0" y="0"/>
              <wp:positionH relativeFrom="page">
                <wp:posOffset>6564633</wp:posOffset>
              </wp:positionH>
              <wp:positionV relativeFrom="page">
                <wp:posOffset>9916796</wp:posOffset>
              </wp:positionV>
              <wp:extent cx="121286" cy="165104"/>
              <wp:effectExtent l="0" t="0" r="12064" b="6346"/>
              <wp:wrapNone/>
              <wp:docPr id="2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6" cy="16510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310FA" w:rsidRDefault="007310FA">
                          <w:pPr>
                            <w:spacing w:line="244" w:lineRule="exact"/>
                            <w:ind w:left="40"/>
                          </w:pPr>
                          <w:r>
                            <w:rPr>
                              <w:rFonts w:ascii="Calibri" w:hAnsi="Calibri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w w:val="99"/>
                            </w:rPr>
                            <w:fldChar w:fldCharType="separate"/>
                          </w:r>
                          <w:r w:rsidR="00C238E4">
                            <w:rPr>
                              <w:rFonts w:ascii="Calibri" w:hAnsi="Calibri"/>
                              <w:noProof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DC19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516.9pt;margin-top:780.85pt;width:9.55pt;height:13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" filled="f" stroked="f">
              <v:textbox inset="0,0,0,0">
                <w:txbxContent>
                  <w:p w:rsidR="007310FA" w:rsidRDefault="007310FA">
                    <w:pPr>
                      <w:spacing w:line="244" w:lineRule="exact"/>
                      <w:ind w:left="40"/>
                    </w:pPr>
                    <w:r>
                      <w:rPr>
                        <w:rFonts w:ascii="Calibri" w:hAnsi="Calibri"/>
                        <w:w w:val="99"/>
                      </w:rPr>
                      <w:fldChar w:fldCharType="begin"/>
                    </w:r>
                    <w:r>
                      <w:rPr>
                        <w:rFonts w:ascii="Calibri" w:hAnsi="Calibri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w w:val="99"/>
                      </w:rPr>
                      <w:fldChar w:fldCharType="separate"/>
                    </w:r>
                    <w:r w:rsidR="00C238E4">
                      <w:rPr>
                        <w:rFonts w:ascii="Calibri" w:hAnsi="Calibri"/>
                        <w:noProof/>
                        <w:w w:val="99"/>
                      </w:rPr>
                      <w:t>2</w:t>
                    </w:r>
                    <w:r>
                      <w:rPr>
                        <w:rFonts w:ascii="Calibri" w:hAnsi="Calibri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D2" w:rsidRDefault="002F23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3D5" w:rsidRDefault="002F23D5">
      <w:r>
        <w:separator/>
      </w:r>
    </w:p>
  </w:footnote>
  <w:footnote w:type="continuationSeparator" w:id="0">
    <w:p w:rsidR="002F23D5" w:rsidRDefault="002F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FA" w:rsidRDefault="007310FA">
    <w:pPr>
      <w:pStyle w:val="Tijeloteksta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198"/>
    <w:multiLevelType w:val="hybridMultilevel"/>
    <w:tmpl w:val="5038E6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6F7"/>
    <w:multiLevelType w:val="hybridMultilevel"/>
    <w:tmpl w:val="6546A69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7B9771D"/>
    <w:multiLevelType w:val="hybridMultilevel"/>
    <w:tmpl w:val="BE684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5E24"/>
    <w:multiLevelType w:val="hybridMultilevel"/>
    <w:tmpl w:val="C3A4EC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6F3C"/>
    <w:multiLevelType w:val="hybridMultilevel"/>
    <w:tmpl w:val="6290B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768"/>
    <w:multiLevelType w:val="multilevel"/>
    <w:tmpl w:val="25F8EB56"/>
    <w:lvl w:ilvl="0">
      <w:start w:val="3"/>
      <w:numFmt w:val="decimal"/>
      <w:lvlText w:val="%1"/>
      <w:lvlJc w:val="left"/>
      <w:pPr>
        <w:ind w:left="543" w:hanging="42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2986" w:hanging="722"/>
      </w:pPr>
    </w:lvl>
    <w:lvl w:ilvl="5">
      <w:numFmt w:val="bullet"/>
      <w:lvlText w:val="•"/>
      <w:lvlJc w:val="left"/>
      <w:pPr>
        <w:ind w:left="4039" w:hanging="722"/>
      </w:pPr>
    </w:lvl>
    <w:lvl w:ilvl="6">
      <w:numFmt w:val="bullet"/>
      <w:lvlText w:val="•"/>
      <w:lvlJc w:val="left"/>
      <w:pPr>
        <w:ind w:left="5092" w:hanging="722"/>
      </w:pPr>
    </w:lvl>
    <w:lvl w:ilvl="7">
      <w:numFmt w:val="bullet"/>
      <w:lvlText w:val="•"/>
      <w:lvlJc w:val="left"/>
      <w:pPr>
        <w:ind w:left="6145" w:hanging="722"/>
      </w:pPr>
    </w:lvl>
    <w:lvl w:ilvl="8">
      <w:numFmt w:val="bullet"/>
      <w:lvlText w:val="•"/>
      <w:lvlJc w:val="left"/>
      <w:pPr>
        <w:ind w:left="7198" w:hanging="722"/>
      </w:pPr>
    </w:lvl>
  </w:abstractNum>
  <w:abstractNum w:abstractNumId="6" w15:restartNumberingAfterBreak="0">
    <w:nsid w:val="16FD0E96"/>
    <w:multiLevelType w:val="multilevel"/>
    <w:tmpl w:val="ABCEA88A"/>
    <w:lvl w:ilvl="0">
      <w:start w:val="1"/>
      <w:numFmt w:val="lowerLetter"/>
      <w:lvlText w:val="%1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10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2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5" w:hanging="360"/>
      </w:pPr>
    </w:lvl>
    <w:lvl w:ilvl="5">
      <w:numFmt w:val="bullet"/>
      <w:lvlText w:val="•"/>
      <w:lvlJc w:val="left"/>
      <w:pPr>
        <w:ind w:left="5072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1" w:hanging="360"/>
      </w:pPr>
    </w:lvl>
  </w:abstractNum>
  <w:abstractNum w:abstractNumId="7" w15:restartNumberingAfterBreak="0">
    <w:nsid w:val="193D60C7"/>
    <w:multiLevelType w:val="hybridMultilevel"/>
    <w:tmpl w:val="45E6D7DA"/>
    <w:lvl w:ilvl="0" w:tplc="AAD2E8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30796"/>
    <w:multiLevelType w:val="hybridMultilevel"/>
    <w:tmpl w:val="7D92D9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E270C"/>
    <w:multiLevelType w:val="hybridMultilevel"/>
    <w:tmpl w:val="8070D8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112A"/>
    <w:multiLevelType w:val="hybridMultilevel"/>
    <w:tmpl w:val="6F6059C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25160731"/>
    <w:multiLevelType w:val="hybridMultilevel"/>
    <w:tmpl w:val="2B8AD1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623B7"/>
    <w:multiLevelType w:val="hybridMultilevel"/>
    <w:tmpl w:val="A9D042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73C"/>
    <w:multiLevelType w:val="hybridMultilevel"/>
    <w:tmpl w:val="56AECA3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0520C5"/>
    <w:multiLevelType w:val="hybridMultilevel"/>
    <w:tmpl w:val="C4569F54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37126E5"/>
    <w:multiLevelType w:val="multilevel"/>
    <w:tmpl w:val="A12CA3AA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3001" w:hanging="722"/>
      </w:pPr>
    </w:lvl>
    <w:lvl w:ilvl="5">
      <w:numFmt w:val="bullet"/>
      <w:lvlText w:val="•"/>
      <w:lvlJc w:val="left"/>
      <w:pPr>
        <w:ind w:left="4051" w:hanging="722"/>
      </w:pPr>
    </w:lvl>
    <w:lvl w:ilvl="6">
      <w:numFmt w:val="bullet"/>
      <w:lvlText w:val="•"/>
      <w:lvlJc w:val="left"/>
      <w:pPr>
        <w:ind w:left="5102" w:hanging="722"/>
      </w:pPr>
    </w:lvl>
    <w:lvl w:ilvl="7">
      <w:numFmt w:val="bullet"/>
      <w:lvlText w:val="•"/>
      <w:lvlJc w:val="left"/>
      <w:pPr>
        <w:ind w:left="6152" w:hanging="722"/>
      </w:pPr>
    </w:lvl>
    <w:lvl w:ilvl="8">
      <w:numFmt w:val="bullet"/>
      <w:lvlText w:val="•"/>
      <w:lvlJc w:val="left"/>
      <w:pPr>
        <w:ind w:left="7203" w:hanging="722"/>
      </w:pPr>
    </w:lvl>
  </w:abstractNum>
  <w:abstractNum w:abstractNumId="16" w15:restartNumberingAfterBreak="0">
    <w:nsid w:val="3480522F"/>
    <w:multiLevelType w:val="hybridMultilevel"/>
    <w:tmpl w:val="27E6F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7267"/>
    <w:multiLevelType w:val="hybridMultilevel"/>
    <w:tmpl w:val="77B025E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39651D20"/>
    <w:multiLevelType w:val="hybridMultilevel"/>
    <w:tmpl w:val="F878B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32159"/>
    <w:multiLevelType w:val="hybridMultilevel"/>
    <w:tmpl w:val="2E4693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92D73"/>
    <w:multiLevelType w:val="hybridMultilevel"/>
    <w:tmpl w:val="A44CA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A6C02"/>
    <w:multiLevelType w:val="hybridMultilevel"/>
    <w:tmpl w:val="8E26B8B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34C29"/>
    <w:multiLevelType w:val="hybridMultilevel"/>
    <w:tmpl w:val="F8D21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034D2"/>
    <w:multiLevelType w:val="hybridMultilevel"/>
    <w:tmpl w:val="383CDE0C"/>
    <w:lvl w:ilvl="0" w:tplc="041A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5" w15:restartNumberingAfterBreak="0">
    <w:nsid w:val="4E7934D2"/>
    <w:multiLevelType w:val="hybridMultilevel"/>
    <w:tmpl w:val="8168E76E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6" w15:restartNumberingAfterBreak="0">
    <w:nsid w:val="513F23DB"/>
    <w:multiLevelType w:val="hybridMultilevel"/>
    <w:tmpl w:val="70E213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727A8"/>
    <w:multiLevelType w:val="hybridMultilevel"/>
    <w:tmpl w:val="48568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F0941"/>
    <w:multiLevelType w:val="hybridMultilevel"/>
    <w:tmpl w:val="859C4AC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857112"/>
    <w:multiLevelType w:val="hybridMultilevel"/>
    <w:tmpl w:val="2CC268F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43983"/>
    <w:multiLevelType w:val="hybridMultilevel"/>
    <w:tmpl w:val="120EF396"/>
    <w:lvl w:ilvl="0" w:tplc="42BC72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E522F20"/>
    <w:multiLevelType w:val="hybridMultilevel"/>
    <w:tmpl w:val="4808C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2965"/>
    <w:multiLevelType w:val="hybridMultilevel"/>
    <w:tmpl w:val="9FA85F3E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4777405"/>
    <w:multiLevelType w:val="multilevel"/>
    <w:tmpl w:val="7674B06C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lowerLetter"/>
      <w:lvlText w:val="%4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99"/>
        <w:sz w:val="24"/>
        <w:szCs w:val="24"/>
      </w:rPr>
    </w:lvl>
    <w:lvl w:ilvl="4">
      <w:numFmt w:val="bullet"/>
      <w:lvlText w:val="•"/>
      <w:lvlJc w:val="left"/>
      <w:pPr>
        <w:ind w:left="3661" w:hanging="360"/>
      </w:pPr>
    </w:lvl>
    <w:lvl w:ilvl="5">
      <w:numFmt w:val="bullet"/>
      <w:lvlText w:val="•"/>
      <w:lvlJc w:val="left"/>
      <w:pPr>
        <w:ind w:left="4601" w:hanging="360"/>
      </w:pPr>
    </w:lvl>
    <w:lvl w:ilvl="6">
      <w:numFmt w:val="bullet"/>
      <w:lvlText w:val="•"/>
      <w:lvlJc w:val="left"/>
      <w:pPr>
        <w:ind w:left="5542" w:hanging="360"/>
      </w:pPr>
    </w:lvl>
    <w:lvl w:ilvl="7">
      <w:numFmt w:val="bullet"/>
      <w:lvlText w:val="•"/>
      <w:lvlJc w:val="left"/>
      <w:pPr>
        <w:ind w:left="6482" w:hanging="360"/>
      </w:pPr>
    </w:lvl>
    <w:lvl w:ilvl="8">
      <w:numFmt w:val="bullet"/>
      <w:lvlText w:val="•"/>
      <w:lvlJc w:val="left"/>
      <w:pPr>
        <w:ind w:left="7423" w:hanging="360"/>
      </w:pPr>
    </w:lvl>
  </w:abstractNum>
  <w:abstractNum w:abstractNumId="34" w15:restartNumberingAfterBreak="0">
    <w:nsid w:val="66E4009D"/>
    <w:multiLevelType w:val="hybridMultilevel"/>
    <w:tmpl w:val="8B2A3018"/>
    <w:lvl w:ilvl="0" w:tplc="3BE2D3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F1148"/>
    <w:multiLevelType w:val="hybridMultilevel"/>
    <w:tmpl w:val="79D08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67154"/>
    <w:multiLevelType w:val="hybridMultilevel"/>
    <w:tmpl w:val="D70A36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05D4E"/>
    <w:multiLevelType w:val="hybridMultilevel"/>
    <w:tmpl w:val="63D65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D40FB"/>
    <w:multiLevelType w:val="hybridMultilevel"/>
    <w:tmpl w:val="92F40016"/>
    <w:lvl w:ilvl="0" w:tplc="B336A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F72CCB"/>
    <w:multiLevelType w:val="multilevel"/>
    <w:tmpl w:val="572CAED4"/>
    <w:lvl w:ilvl="0">
      <w:start w:val="1"/>
      <w:numFmt w:val="lowerLetter"/>
      <w:lvlText w:val="%1)"/>
      <w:lvlJc w:val="left"/>
      <w:pPr>
        <w:ind w:left="499" w:hanging="357"/>
      </w:pPr>
      <w:rPr>
        <w:rFonts w:ascii="Times New Roman" w:eastAsia="Times New Roman" w:hAnsi="Times New Roman" w:cs="Times New Roman"/>
        <w:spacing w:val="-1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D4360"/>
    <w:multiLevelType w:val="hybridMultilevel"/>
    <w:tmpl w:val="DBD65C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B2F44"/>
    <w:multiLevelType w:val="hybridMultilevel"/>
    <w:tmpl w:val="02281F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0698A"/>
    <w:multiLevelType w:val="hybridMultilevel"/>
    <w:tmpl w:val="5C40756E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F680134">
      <w:start w:val="1"/>
      <w:numFmt w:val="decimal"/>
      <w:lvlText w:val="(%2)"/>
      <w:lvlJc w:val="left"/>
      <w:pPr>
        <w:ind w:left="172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A6536FE"/>
    <w:multiLevelType w:val="hybridMultilevel"/>
    <w:tmpl w:val="BD9C8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253EB"/>
    <w:multiLevelType w:val="hybridMultilevel"/>
    <w:tmpl w:val="2EF61C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A5503"/>
    <w:multiLevelType w:val="hybridMultilevel"/>
    <w:tmpl w:val="39F0F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44"/>
  </w:num>
  <w:num w:numId="4">
    <w:abstractNumId w:val="8"/>
  </w:num>
  <w:num w:numId="5">
    <w:abstractNumId w:val="37"/>
  </w:num>
  <w:num w:numId="6">
    <w:abstractNumId w:val="16"/>
  </w:num>
  <w:num w:numId="7">
    <w:abstractNumId w:val="13"/>
  </w:num>
  <w:num w:numId="8">
    <w:abstractNumId w:val="3"/>
  </w:num>
  <w:num w:numId="9">
    <w:abstractNumId w:val="11"/>
  </w:num>
  <w:num w:numId="10">
    <w:abstractNumId w:val="21"/>
  </w:num>
  <w:num w:numId="11">
    <w:abstractNumId w:val="36"/>
  </w:num>
  <w:num w:numId="12">
    <w:abstractNumId w:val="41"/>
  </w:num>
  <w:num w:numId="13">
    <w:abstractNumId w:val="19"/>
  </w:num>
  <w:num w:numId="14">
    <w:abstractNumId w:val="40"/>
  </w:num>
  <w:num w:numId="15">
    <w:abstractNumId w:val="24"/>
  </w:num>
  <w:num w:numId="16">
    <w:abstractNumId w:val="12"/>
  </w:num>
  <w:num w:numId="17">
    <w:abstractNumId w:val="29"/>
  </w:num>
  <w:num w:numId="18">
    <w:abstractNumId w:val="1"/>
  </w:num>
  <w:num w:numId="19">
    <w:abstractNumId w:val="32"/>
  </w:num>
  <w:num w:numId="20">
    <w:abstractNumId w:val="42"/>
  </w:num>
  <w:num w:numId="21">
    <w:abstractNumId w:val="14"/>
  </w:num>
  <w:num w:numId="22">
    <w:abstractNumId w:val="28"/>
  </w:num>
  <w:num w:numId="23">
    <w:abstractNumId w:val="26"/>
  </w:num>
  <w:num w:numId="24">
    <w:abstractNumId w:val="9"/>
  </w:num>
  <w:num w:numId="25">
    <w:abstractNumId w:val="34"/>
  </w:num>
  <w:num w:numId="26">
    <w:abstractNumId w:val="23"/>
  </w:num>
  <w:num w:numId="27">
    <w:abstractNumId w:val="20"/>
  </w:num>
  <w:num w:numId="28">
    <w:abstractNumId w:val="35"/>
  </w:num>
  <w:num w:numId="29">
    <w:abstractNumId w:val="10"/>
  </w:num>
  <w:num w:numId="30">
    <w:abstractNumId w:val="17"/>
  </w:num>
  <w:num w:numId="31">
    <w:abstractNumId w:val="0"/>
  </w:num>
  <w:num w:numId="32">
    <w:abstractNumId w:val="27"/>
  </w:num>
  <w:num w:numId="33">
    <w:abstractNumId w:val="31"/>
  </w:num>
  <w:num w:numId="34">
    <w:abstractNumId w:val="4"/>
  </w:num>
  <w:num w:numId="35">
    <w:abstractNumId w:val="25"/>
  </w:num>
  <w:num w:numId="36">
    <w:abstractNumId w:val="45"/>
  </w:num>
  <w:num w:numId="37">
    <w:abstractNumId w:val="43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7"/>
  </w:num>
  <w:num w:numId="42">
    <w:abstractNumId w:val="39"/>
  </w:num>
  <w:num w:numId="43">
    <w:abstractNumId w:val="15"/>
  </w:num>
  <w:num w:numId="44">
    <w:abstractNumId w:val="6"/>
  </w:num>
  <w:num w:numId="45">
    <w:abstractNumId w:val="5"/>
  </w:num>
  <w:num w:numId="46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A2"/>
    <w:rsid w:val="00011C13"/>
    <w:rsid w:val="000177F4"/>
    <w:rsid w:val="00043CC4"/>
    <w:rsid w:val="00045858"/>
    <w:rsid w:val="00052E52"/>
    <w:rsid w:val="00053A9A"/>
    <w:rsid w:val="000578A9"/>
    <w:rsid w:val="00060C47"/>
    <w:rsid w:val="00077280"/>
    <w:rsid w:val="000A1C5C"/>
    <w:rsid w:val="000A53E3"/>
    <w:rsid w:val="000A7AD4"/>
    <w:rsid w:val="000B2FF7"/>
    <w:rsid w:val="000E0586"/>
    <w:rsid w:val="000E0645"/>
    <w:rsid w:val="000E4CA6"/>
    <w:rsid w:val="000F242E"/>
    <w:rsid w:val="000F370A"/>
    <w:rsid w:val="00102447"/>
    <w:rsid w:val="00134130"/>
    <w:rsid w:val="00192977"/>
    <w:rsid w:val="00192D3C"/>
    <w:rsid w:val="00194A45"/>
    <w:rsid w:val="001F0313"/>
    <w:rsid w:val="001F77E7"/>
    <w:rsid w:val="002042A5"/>
    <w:rsid w:val="00216324"/>
    <w:rsid w:val="0023513B"/>
    <w:rsid w:val="00240130"/>
    <w:rsid w:val="002414C1"/>
    <w:rsid w:val="00257C07"/>
    <w:rsid w:val="00281884"/>
    <w:rsid w:val="002A6DFC"/>
    <w:rsid w:val="002B6B6B"/>
    <w:rsid w:val="002C493A"/>
    <w:rsid w:val="002D7B6D"/>
    <w:rsid w:val="002E3EE5"/>
    <w:rsid w:val="002F1FB5"/>
    <w:rsid w:val="002F2039"/>
    <w:rsid w:val="002F23D5"/>
    <w:rsid w:val="003118F3"/>
    <w:rsid w:val="00323E5B"/>
    <w:rsid w:val="003439B2"/>
    <w:rsid w:val="0037720F"/>
    <w:rsid w:val="003A5FD0"/>
    <w:rsid w:val="003A68C9"/>
    <w:rsid w:val="003B0753"/>
    <w:rsid w:val="003E04F9"/>
    <w:rsid w:val="003F4F42"/>
    <w:rsid w:val="003F5036"/>
    <w:rsid w:val="003F61E2"/>
    <w:rsid w:val="00402C60"/>
    <w:rsid w:val="00431348"/>
    <w:rsid w:val="00456714"/>
    <w:rsid w:val="00475C22"/>
    <w:rsid w:val="00486680"/>
    <w:rsid w:val="004A7334"/>
    <w:rsid w:val="004B209E"/>
    <w:rsid w:val="004B6C7D"/>
    <w:rsid w:val="004D3BC8"/>
    <w:rsid w:val="004D541A"/>
    <w:rsid w:val="004F1B86"/>
    <w:rsid w:val="0050017F"/>
    <w:rsid w:val="005355ED"/>
    <w:rsid w:val="00565A2D"/>
    <w:rsid w:val="005665E7"/>
    <w:rsid w:val="005834BB"/>
    <w:rsid w:val="005A7A92"/>
    <w:rsid w:val="005B7ADB"/>
    <w:rsid w:val="005C6E4E"/>
    <w:rsid w:val="005E725D"/>
    <w:rsid w:val="00602680"/>
    <w:rsid w:val="00605BDD"/>
    <w:rsid w:val="00620B57"/>
    <w:rsid w:val="00642707"/>
    <w:rsid w:val="00644441"/>
    <w:rsid w:val="00674216"/>
    <w:rsid w:val="00692BF5"/>
    <w:rsid w:val="006A1887"/>
    <w:rsid w:val="006A280F"/>
    <w:rsid w:val="006B4C6B"/>
    <w:rsid w:val="006C1283"/>
    <w:rsid w:val="006D29DC"/>
    <w:rsid w:val="006F0659"/>
    <w:rsid w:val="006F07D4"/>
    <w:rsid w:val="00715DA7"/>
    <w:rsid w:val="0072740B"/>
    <w:rsid w:val="007310FA"/>
    <w:rsid w:val="0076350B"/>
    <w:rsid w:val="007648EB"/>
    <w:rsid w:val="0076710A"/>
    <w:rsid w:val="00791776"/>
    <w:rsid w:val="007958AE"/>
    <w:rsid w:val="007A46BA"/>
    <w:rsid w:val="007C0615"/>
    <w:rsid w:val="007C5CA9"/>
    <w:rsid w:val="007C7B20"/>
    <w:rsid w:val="007F2B59"/>
    <w:rsid w:val="00823DC5"/>
    <w:rsid w:val="00825838"/>
    <w:rsid w:val="00825891"/>
    <w:rsid w:val="008267D6"/>
    <w:rsid w:val="00830B4D"/>
    <w:rsid w:val="00830EB2"/>
    <w:rsid w:val="00866235"/>
    <w:rsid w:val="008715DD"/>
    <w:rsid w:val="008C384E"/>
    <w:rsid w:val="008F1763"/>
    <w:rsid w:val="008F2589"/>
    <w:rsid w:val="008F4DB3"/>
    <w:rsid w:val="00907E6E"/>
    <w:rsid w:val="00937241"/>
    <w:rsid w:val="00946458"/>
    <w:rsid w:val="00953400"/>
    <w:rsid w:val="0098327D"/>
    <w:rsid w:val="009A4D6A"/>
    <w:rsid w:val="009B7D95"/>
    <w:rsid w:val="009D5EA2"/>
    <w:rsid w:val="009D7D01"/>
    <w:rsid w:val="009E6395"/>
    <w:rsid w:val="009E647B"/>
    <w:rsid w:val="00A50611"/>
    <w:rsid w:val="00A54DD2"/>
    <w:rsid w:val="00A96BF8"/>
    <w:rsid w:val="00A977F2"/>
    <w:rsid w:val="00AA3870"/>
    <w:rsid w:val="00AA46B3"/>
    <w:rsid w:val="00AA4ABF"/>
    <w:rsid w:val="00AD39C5"/>
    <w:rsid w:val="00AE2D4F"/>
    <w:rsid w:val="00AE669D"/>
    <w:rsid w:val="00AF6BD1"/>
    <w:rsid w:val="00B054D2"/>
    <w:rsid w:val="00B237C6"/>
    <w:rsid w:val="00B268A1"/>
    <w:rsid w:val="00B36EAA"/>
    <w:rsid w:val="00B425DA"/>
    <w:rsid w:val="00B525DB"/>
    <w:rsid w:val="00B621CC"/>
    <w:rsid w:val="00B70BF4"/>
    <w:rsid w:val="00B836C5"/>
    <w:rsid w:val="00B83C26"/>
    <w:rsid w:val="00BA6BD6"/>
    <w:rsid w:val="00BB06FA"/>
    <w:rsid w:val="00BB4240"/>
    <w:rsid w:val="00BD3C37"/>
    <w:rsid w:val="00BD547E"/>
    <w:rsid w:val="00BE23AD"/>
    <w:rsid w:val="00BF20EA"/>
    <w:rsid w:val="00BF617B"/>
    <w:rsid w:val="00C0790F"/>
    <w:rsid w:val="00C238E4"/>
    <w:rsid w:val="00C3700F"/>
    <w:rsid w:val="00C836D7"/>
    <w:rsid w:val="00CB0715"/>
    <w:rsid w:val="00CC0935"/>
    <w:rsid w:val="00CD10F6"/>
    <w:rsid w:val="00CD123A"/>
    <w:rsid w:val="00CE083E"/>
    <w:rsid w:val="00CE47A2"/>
    <w:rsid w:val="00D0086F"/>
    <w:rsid w:val="00D110C8"/>
    <w:rsid w:val="00D22D77"/>
    <w:rsid w:val="00D51492"/>
    <w:rsid w:val="00D634E2"/>
    <w:rsid w:val="00D67E6B"/>
    <w:rsid w:val="00D80814"/>
    <w:rsid w:val="00D8387C"/>
    <w:rsid w:val="00D87E7F"/>
    <w:rsid w:val="00DB1540"/>
    <w:rsid w:val="00DC71CB"/>
    <w:rsid w:val="00DD0948"/>
    <w:rsid w:val="00DE5FF9"/>
    <w:rsid w:val="00DF43EF"/>
    <w:rsid w:val="00DF5D4E"/>
    <w:rsid w:val="00E33121"/>
    <w:rsid w:val="00E3524C"/>
    <w:rsid w:val="00E45CE6"/>
    <w:rsid w:val="00E626E0"/>
    <w:rsid w:val="00E73B70"/>
    <w:rsid w:val="00E75329"/>
    <w:rsid w:val="00EA3AEB"/>
    <w:rsid w:val="00EB03C4"/>
    <w:rsid w:val="00EC76E1"/>
    <w:rsid w:val="00ED0965"/>
    <w:rsid w:val="00ED72A8"/>
    <w:rsid w:val="00EE3559"/>
    <w:rsid w:val="00EE5358"/>
    <w:rsid w:val="00EE5C65"/>
    <w:rsid w:val="00F05169"/>
    <w:rsid w:val="00F1549C"/>
    <w:rsid w:val="00F300E7"/>
    <w:rsid w:val="00F377D9"/>
    <w:rsid w:val="00F40608"/>
    <w:rsid w:val="00F43DAA"/>
    <w:rsid w:val="00F5390C"/>
    <w:rsid w:val="00F64A24"/>
    <w:rsid w:val="00F67E73"/>
    <w:rsid w:val="00F914F6"/>
    <w:rsid w:val="00F94566"/>
    <w:rsid w:val="00FA5870"/>
    <w:rsid w:val="00FB6B82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3DF77"/>
  <w15:docId w15:val="{A42DE438-8384-42A6-97BC-1764D975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F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715DA7"/>
    <w:pPr>
      <w:spacing w:before="100" w:beforeAutospacing="1" w:after="100" w:afterAutospacing="1"/>
      <w:outlineLvl w:val="0"/>
    </w:pPr>
    <w:rPr>
      <w:b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7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1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4">
    <w:name w:val="heading 4"/>
    <w:basedOn w:val="Normal"/>
    <w:link w:val="Naslov4Char"/>
    <w:uiPriority w:val="9"/>
    <w:qFormat/>
    <w:rsid w:val="00715DA7"/>
    <w:pPr>
      <w:spacing w:before="100" w:beforeAutospacing="1" w:after="100" w:afterAutospacing="1"/>
      <w:outlineLvl w:val="3"/>
    </w:pPr>
    <w:rPr>
      <w:b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267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03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31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A977F2"/>
    <w:pPr>
      <w:jc w:val="both"/>
    </w:pPr>
    <w:rPr>
      <w:bCs w:val="0"/>
      <w:i/>
      <w:sz w:val="25"/>
      <w:lang w:val="en-AU"/>
    </w:rPr>
  </w:style>
  <w:style w:type="character" w:customStyle="1" w:styleId="TijelotekstaChar">
    <w:name w:val="Tijelo teksta Char"/>
    <w:basedOn w:val="Zadanifontodlomka"/>
    <w:link w:val="Tijeloteksta"/>
    <w:rsid w:val="00A977F2"/>
    <w:rPr>
      <w:rFonts w:ascii="Times New Roman" w:eastAsia="Times New Roman" w:hAnsi="Times New Roman" w:cs="Times New Roman"/>
      <w:i/>
      <w:sz w:val="25"/>
      <w:szCs w:val="20"/>
      <w:lang w:val="en-AU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15D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4Char">
    <w:name w:val="Naslov 4 Char"/>
    <w:basedOn w:val="Zadanifontodlomka"/>
    <w:link w:val="Naslov4"/>
    <w:uiPriority w:val="9"/>
    <w:rsid w:val="00715D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metasection">
    <w:name w:val="article__meta_section"/>
    <w:basedOn w:val="Zadanifontodlomka"/>
    <w:rsid w:val="00715DA7"/>
  </w:style>
  <w:style w:type="character" w:customStyle="1" w:styleId="articlemetadate">
    <w:name w:val="article__meta_date"/>
    <w:basedOn w:val="Zadanifontodlomka"/>
    <w:rsid w:val="00715DA7"/>
  </w:style>
  <w:style w:type="character" w:customStyle="1" w:styleId="articlemetatime">
    <w:name w:val="article__meta_time"/>
    <w:basedOn w:val="Zadanifontodlomka"/>
    <w:rsid w:val="00715DA7"/>
  </w:style>
  <w:style w:type="character" w:customStyle="1" w:styleId="articleimgcaption">
    <w:name w:val="article__img_caption"/>
    <w:basedOn w:val="Zadanifontodlomka"/>
    <w:rsid w:val="00715DA7"/>
  </w:style>
  <w:style w:type="character" w:customStyle="1" w:styleId="articleshareitem">
    <w:name w:val="article__share_item"/>
    <w:basedOn w:val="Zadanifontodlomka"/>
    <w:rsid w:val="00715DA7"/>
  </w:style>
  <w:style w:type="character" w:customStyle="1" w:styleId="articlesharecomments">
    <w:name w:val="article__share_comments"/>
    <w:basedOn w:val="Zadanifontodlomka"/>
    <w:rsid w:val="00715DA7"/>
  </w:style>
  <w:style w:type="paragraph" w:styleId="StandardWeb">
    <w:name w:val="Normal (Web)"/>
    <w:basedOn w:val="Normal"/>
    <w:uiPriority w:val="99"/>
    <w:unhideWhenUsed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removevideowrap">
    <w:name w:val="removevideowrap"/>
    <w:basedOn w:val="Normal"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5DA7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1C13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011C13"/>
    <w:rPr>
      <w:color w:val="0000FF"/>
      <w:u w:val="single"/>
    </w:rPr>
  </w:style>
  <w:style w:type="character" w:styleId="Istaknuto">
    <w:name w:val="Emphasis"/>
    <w:basedOn w:val="Zadanifontodlomka"/>
    <w:qFormat/>
    <w:rsid w:val="005355ED"/>
    <w:rPr>
      <w:i/>
      <w:iCs/>
    </w:rPr>
  </w:style>
  <w:style w:type="character" w:customStyle="1" w:styleId="dark">
    <w:name w:val="dark"/>
    <w:basedOn w:val="Zadanifontodlomka"/>
    <w:rsid w:val="005355ED"/>
  </w:style>
  <w:style w:type="paragraph" w:customStyle="1" w:styleId="sec">
    <w:name w:val="sec"/>
    <w:basedOn w:val="Normal"/>
    <w:rsid w:val="005355E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10A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AD39C5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rsid w:val="00AD39C5"/>
    <w:pPr>
      <w:tabs>
        <w:tab w:val="center" w:pos="4536"/>
        <w:tab w:val="right" w:pos="9072"/>
      </w:tabs>
    </w:pPr>
    <w:rPr>
      <w:rFonts w:ascii="Verdana" w:hAnsi="Verdana"/>
      <w:bCs w:val="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AD39C5"/>
    <w:rPr>
      <w:rFonts w:ascii="Verdana" w:eastAsia="Times New Roman" w:hAnsi="Verdana" w:cs="Times New Roman"/>
      <w:sz w:val="20"/>
      <w:szCs w:val="20"/>
      <w:lang w:eastAsia="en-US"/>
    </w:rPr>
  </w:style>
  <w:style w:type="character" w:styleId="Referencakomentara">
    <w:name w:val="annotation reference"/>
    <w:basedOn w:val="Zadanifontodlomka"/>
    <w:uiPriority w:val="99"/>
    <w:unhideWhenUsed/>
    <w:rsid w:val="00BA6B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6BD6"/>
    <w:rPr>
      <w:bCs w:val="0"/>
      <w:sz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A6BD6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6BD6"/>
    <w:rPr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6BD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Reetkatablice">
    <w:name w:val="Table Grid"/>
    <w:basedOn w:val="Obinatablica"/>
    <w:uiPriority w:val="39"/>
    <w:rsid w:val="00BB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8">
    <w:name w:val="box_458208"/>
    <w:basedOn w:val="Normal"/>
    <w:rsid w:val="00D51492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Normal1">
    <w:name w:val="Normal1"/>
    <w:rsid w:val="00D51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ezproreda">
    <w:name w:val="No Spacing"/>
    <w:uiPriority w:val="1"/>
    <w:qFormat/>
    <w:rsid w:val="00D51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18F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18F3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444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4441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table" w:customStyle="1" w:styleId="Obinatablica11">
    <w:name w:val="Obična tablica 11"/>
    <w:basedOn w:val="Obinatablica"/>
    <w:uiPriority w:val="41"/>
    <w:rsid w:val="0023513B"/>
    <w:pPr>
      <w:spacing w:after="0" w:line="240" w:lineRule="auto"/>
    </w:pPr>
    <w:rPr>
      <w:rFonts w:eastAsiaTheme="minorEastAsi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182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1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10422">
              <w:marLeft w:val="0"/>
              <w:marRight w:val="0"/>
              <w:marTop w:val="300"/>
              <w:marBottom w:val="300"/>
              <w:divBdr>
                <w:top w:val="single" w:sz="6" w:space="4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36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746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65AB77-B0DE-4C21-AD99-3C1893EE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Skola</cp:lastModifiedBy>
  <cp:revision>4</cp:revision>
  <cp:lastPrinted>2019-11-13T08:41:00Z</cp:lastPrinted>
  <dcterms:created xsi:type="dcterms:W3CDTF">2019-11-26T06:53:00Z</dcterms:created>
  <dcterms:modified xsi:type="dcterms:W3CDTF">2020-03-02T12:27:00Z</dcterms:modified>
</cp:coreProperties>
</file>